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6" w:rsidRPr="00C630AA" w:rsidRDefault="00451F26" w:rsidP="00451F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0A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451F26" w:rsidRDefault="00451F26" w:rsidP="00451F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0AA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451F26" w:rsidRPr="00C630AA" w:rsidRDefault="00451F26" w:rsidP="00451F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F26" w:rsidRPr="003024B7" w:rsidRDefault="00451F26" w:rsidP="00451F26">
      <w:pPr>
        <w:pStyle w:val="ListParagraph"/>
        <w:numPr>
          <w:ilvl w:val="1"/>
          <w:numId w:val="8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B7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451F26" w:rsidRPr="00C630AA" w:rsidRDefault="00451F26" w:rsidP="00451F26">
      <w:pPr>
        <w:pStyle w:val="ListParagraph"/>
        <w:spacing w:after="0" w:line="480" w:lineRule="auto"/>
        <w:ind w:left="426" w:firstLine="720"/>
        <w:rPr>
          <w:rFonts w:ascii="Times New Roman" w:hAnsi="Times New Roman" w:cs="Times New Roman"/>
          <w:b/>
          <w:sz w:val="24"/>
          <w:szCs w:val="24"/>
        </w:rPr>
      </w:pPr>
      <w:r w:rsidRPr="00C630AA">
        <w:rPr>
          <w:rFonts w:ascii="Times New Roman" w:hAnsi="Times New Roman" w:cs="Times New Roman"/>
          <w:sz w:val="24"/>
          <w:szCs w:val="24"/>
        </w:rPr>
        <w:t>Dari analisis data dan pembahasan secara deskriptif dan statistik, hasil penelitian dapat disimpulkan sebagai berikut:</w:t>
      </w:r>
    </w:p>
    <w:p w:rsidR="00451F26" w:rsidRPr="00C630AA" w:rsidRDefault="00451F26" w:rsidP="00451F26">
      <w:pPr>
        <w:pStyle w:val="ListParagraph"/>
        <w:numPr>
          <w:ilvl w:val="3"/>
          <w:numId w:val="2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30AA">
        <w:rPr>
          <w:rFonts w:ascii="Times New Roman" w:hAnsi="Times New Roman" w:cs="Times New Roman"/>
          <w:sz w:val="24"/>
          <w:szCs w:val="24"/>
        </w:rPr>
        <w:t xml:space="preserve">Penerapan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</w:rPr>
        <w:t>efektif</w:t>
      </w:r>
      <w:r>
        <w:rPr>
          <w:rFonts w:ascii="Times New Roman" w:hAnsi="Times New Roman" w:cs="Times New Roman"/>
          <w:sz w:val="24"/>
          <w:szCs w:val="24"/>
        </w:rPr>
        <w:t xml:space="preserve"> pada materi pokok konsep mol pada peserta didik kelas X</w:t>
      </w:r>
      <w:r w:rsidRPr="00C6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IPA VII SMA Negeri 5</w:t>
      </w:r>
      <w:r w:rsidRPr="00C630AA">
        <w:rPr>
          <w:rFonts w:ascii="Times New Roman" w:hAnsi="Times New Roman" w:cs="Times New Roman"/>
          <w:sz w:val="24"/>
          <w:szCs w:val="24"/>
        </w:rPr>
        <w:t xml:space="preserve"> Kupang tahun </w:t>
      </w:r>
      <w:r>
        <w:rPr>
          <w:rFonts w:ascii="Times New Roman" w:hAnsi="Times New Roman" w:cs="Times New Roman"/>
          <w:sz w:val="24"/>
          <w:szCs w:val="24"/>
        </w:rPr>
        <w:t>pelajaran 2016/2017</w:t>
      </w:r>
      <w:r w:rsidRPr="00C630AA">
        <w:rPr>
          <w:rFonts w:ascii="Times New Roman" w:hAnsi="Times New Roman" w:cs="Times New Roman"/>
          <w:sz w:val="24"/>
          <w:szCs w:val="24"/>
        </w:rPr>
        <w:t>. Secara rinci dapat disimpulkan sebagai berikut:</w:t>
      </w:r>
    </w:p>
    <w:p w:rsidR="00451F26" w:rsidRPr="00A6613C" w:rsidRDefault="00451F26" w:rsidP="00451F26">
      <w:pPr>
        <w:pStyle w:val="ListParagraph"/>
        <w:numPr>
          <w:ilvl w:val="0"/>
          <w:numId w:val="5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Guru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mampu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mengelola kegiatan pembelajaran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menerapkan pendekatan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pokok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konsep mol pserta didik kelas X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VII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 Negeri 5 Kupang tahun pelajaran 2016/2017 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yang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ditunjukkan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oleh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skor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rata-rata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3,475</w:t>
      </w:r>
      <w:r w:rsidRPr="00A6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termasuk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kategori</w:t>
      </w:r>
      <w:proofErr w:type="spellEnd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61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baik</w:t>
      </w:r>
      <w:proofErr w:type="spellEnd"/>
      <w:r w:rsidRPr="00A6613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</w:p>
    <w:p w:rsidR="00451F26" w:rsidRPr="00C630AA" w:rsidRDefault="00451F26" w:rsidP="00451F26">
      <w:pPr>
        <w:pStyle w:val="ListParagraph"/>
        <w:numPr>
          <w:ilvl w:val="0"/>
          <w:numId w:val="5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</w:rPr>
        <w:t>Indikator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</w:rPr>
        <w:t xml:space="preserve">menerapkan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51F26" w:rsidRPr="00C630AA" w:rsidRDefault="00451F26" w:rsidP="00451F26">
      <w:pPr>
        <w:pStyle w:val="ListParagraph"/>
        <w:numPr>
          <w:ilvl w:val="4"/>
          <w:numId w:val="1"/>
        </w:numPr>
        <w:tabs>
          <w:tab w:val="clear" w:pos="3109"/>
        </w:tabs>
        <w:spacing w:after="0" w:line="480" w:lineRule="auto"/>
        <w:ind w:left="1560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spiritual (KI-1)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proporsi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rata-rata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,87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0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51F26" w:rsidRPr="00C630AA" w:rsidRDefault="00451F26" w:rsidP="00451F26">
      <w:pPr>
        <w:pStyle w:val="ListParagraph"/>
        <w:numPr>
          <w:ilvl w:val="4"/>
          <w:numId w:val="1"/>
        </w:numPr>
        <w:tabs>
          <w:tab w:val="clear" w:pos="3109"/>
        </w:tabs>
        <w:spacing w:after="0" w:line="480" w:lineRule="auto"/>
        <w:ind w:left="1560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(KI-2)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proporsi 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C63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51F26" w:rsidRPr="00C630AA" w:rsidRDefault="00451F26" w:rsidP="00451F26">
      <w:pPr>
        <w:pStyle w:val="ListParagraph"/>
        <w:numPr>
          <w:ilvl w:val="4"/>
          <w:numId w:val="1"/>
        </w:numPr>
        <w:tabs>
          <w:tab w:val="clear" w:pos="3109"/>
        </w:tabs>
        <w:spacing w:after="0" w:line="480" w:lineRule="auto"/>
        <w:ind w:left="1560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kognitif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(KI-3)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proporsi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,84</w:t>
      </w:r>
    </w:p>
    <w:p w:rsidR="00451F26" w:rsidRPr="00C630AA" w:rsidRDefault="00451F26" w:rsidP="00451F26">
      <w:pPr>
        <w:pStyle w:val="ListParagraph"/>
        <w:numPr>
          <w:ilvl w:val="4"/>
          <w:numId w:val="1"/>
        </w:numPr>
        <w:tabs>
          <w:tab w:val="clear" w:pos="3109"/>
        </w:tabs>
        <w:spacing w:after="0" w:line="480" w:lineRule="auto"/>
        <w:ind w:left="1560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lastRenderedPageBreak/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ketrampilan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(KI-4)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proporsi 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r>
        <w:rPr>
          <w:rFonts w:ascii="Times New Roman" w:hAnsi="Times New Roman" w:cs="Times New Roman"/>
          <w:sz w:val="24"/>
          <w:szCs w:val="24"/>
        </w:rPr>
        <w:t>psikomotor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portofolio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THB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0,88, 0,88, 0,8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63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0,93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F26" w:rsidRPr="00C630AA" w:rsidRDefault="00451F26" w:rsidP="00451F26">
      <w:pPr>
        <w:pStyle w:val="ListParagraph"/>
        <w:numPr>
          <w:ilvl w:val="0"/>
          <w:numId w:val="5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</w:rPr>
        <w:t xml:space="preserve">menerapkan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51F26" w:rsidRPr="00C630AA" w:rsidRDefault="00451F26" w:rsidP="00451F26">
      <w:pPr>
        <w:pStyle w:val="ListParagraph"/>
        <w:numPr>
          <w:ilvl w:val="1"/>
          <w:numId w:val="3"/>
        </w:numPr>
        <w:tabs>
          <w:tab w:val="clear" w:pos="1440"/>
        </w:tabs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spiritual (KI-1)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90,8</w:t>
      </w:r>
    </w:p>
    <w:p w:rsidR="00451F26" w:rsidRPr="00C630AA" w:rsidRDefault="00451F26" w:rsidP="00451F26">
      <w:pPr>
        <w:pStyle w:val="ListParagraph"/>
        <w:numPr>
          <w:ilvl w:val="1"/>
          <w:numId w:val="3"/>
        </w:numPr>
        <w:tabs>
          <w:tab w:val="clear" w:pos="1440"/>
        </w:tabs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(KI-2)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C63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F26" w:rsidRPr="00C630AA" w:rsidRDefault="00451F26" w:rsidP="00451F26">
      <w:pPr>
        <w:pStyle w:val="ListParagraph"/>
        <w:numPr>
          <w:ilvl w:val="1"/>
          <w:numId w:val="3"/>
        </w:numPr>
        <w:tabs>
          <w:tab w:val="clear" w:pos="1440"/>
        </w:tabs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(KI-3)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84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63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F26" w:rsidRPr="00C630AA" w:rsidRDefault="00451F26" w:rsidP="00451F26">
      <w:pPr>
        <w:pStyle w:val="ListParagraph"/>
        <w:numPr>
          <w:ilvl w:val="1"/>
          <w:numId w:val="3"/>
        </w:numPr>
        <w:tabs>
          <w:tab w:val="clear" w:pos="1440"/>
        </w:tabs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(KI-4)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C63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F26" w:rsidRPr="00C630AA" w:rsidRDefault="00451F26" w:rsidP="00451F26">
      <w:pPr>
        <w:pStyle w:val="ListParagraph"/>
        <w:numPr>
          <w:ilvl w:val="3"/>
          <w:numId w:val="2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penalaran formal peserta didik kelas X</w:t>
      </w:r>
      <w:r w:rsidRPr="00C6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IPA VII SMA Negeri 5</w:t>
      </w:r>
      <w:r w:rsidRPr="00C630AA">
        <w:rPr>
          <w:rFonts w:ascii="Times New Roman" w:hAnsi="Times New Roman" w:cs="Times New Roman"/>
          <w:sz w:val="24"/>
          <w:szCs w:val="24"/>
        </w:rPr>
        <w:t xml:space="preserve"> Kupang tahun </w:t>
      </w:r>
      <w:r>
        <w:rPr>
          <w:rFonts w:ascii="Times New Roman" w:hAnsi="Times New Roman" w:cs="Times New Roman"/>
          <w:sz w:val="24"/>
          <w:szCs w:val="24"/>
        </w:rPr>
        <w:t>pelajaran 2016/2017</w:t>
      </w:r>
      <w:r w:rsidRPr="00C6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termasuk dalam kategori transisi dengan persentase sebesar 38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>%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1F26" w:rsidRPr="00846ABD" w:rsidRDefault="00451F26" w:rsidP="00451F26">
      <w:pPr>
        <w:pStyle w:val="ListParagraph"/>
        <w:numPr>
          <w:ilvl w:val="3"/>
          <w:numId w:val="2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Ke</w:t>
      </w:r>
      <w:r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0AA">
        <w:rPr>
          <w:rFonts w:ascii="Times New Roman" w:hAnsi="Times New Roman" w:cs="Times New Roman"/>
          <w:sz w:val="24"/>
          <w:szCs w:val="24"/>
        </w:rPr>
        <w:t xml:space="preserve">siswa </w:t>
      </w:r>
      <w:r>
        <w:rPr>
          <w:rFonts w:ascii="Times New Roman" w:hAnsi="Times New Roman" w:cs="Times New Roman"/>
          <w:sz w:val="24"/>
          <w:szCs w:val="24"/>
        </w:rPr>
        <w:t>kelas X</w:t>
      </w:r>
      <w:r w:rsidRPr="00C6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IPA VII SMA Negeri 5</w:t>
      </w:r>
      <w:r w:rsidRPr="00C630AA">
        <w:rPr>
          <w:rFonts w:ascii="Times New Roman" w:hAnsi="Times New Roman" w:cs="Times New Roman"/>
          <w:sz w:val="24"/>
          <w:szCs w:val="24"/>
        </w:rPr>
        <w:t xml:space="preserve"> Kupang tahun </w:t>
      </w:r>
      <w:r>
        <w:rPr>
          <w:rFonts w:ascii="Times New Roman" w:hAnsi="Times New Roman" w:cs="Times New Roman"/>
          <w:sz w:val="24"/>
          <w:szCs w:val="24"/>
        </w:rPr>
        <w:t xml:space="preserve">pelajaran 2016/2017 termasuk dalam kategori baik </w:t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skor</w:t>
      </w:r>
      <w:r w:rsidRPr="00C630AA">
        <w:rPr>
          <w:rFonts w:ascii="Times New Roman" w:hAnsi="Times New Roman" w:cs="Times New Roman"/>
          <w:sz w:val="24"/>
          <w:szCs w:val="24"/>
        </w:rPr>
        <w:t xml:space="preserve"> rata-rata</w:t>
      </w:r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sebesar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80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,00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51F26" w:rsidRPr="00846ABD" w:rsidRDefault="00451F26" w:rsidP="00451F26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pStyle w:val="ListParagraph"/>
        <w:numPr>
          <w:ilvl w:val="3"/>
          <w:numId w:val="2"/>
        </w:numPr>
        <w:tabs>
          <w:tab w:val="left" w:pos="1134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</w:t>
      </w:r>
    </w:p>
    <w:p w:rsidR="00451F26" w:rsidRPr="00273C75" w:rsidRDefault="00451F26" w:rsidP="00451F26">
      <w:pPr>
        <w:pStyle w:val="ListParagraph"/>
        <w:numPr>
          <w:ilvl w:val="0"/>
          <w:numId w:val="4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8490F">
        <w:rPr>
          <w:rFonts w:ascii="Times New Roman" w:hAnsi="Times New Roman" w:cs="Times New Roman"/>
          <w:sz w:val="24"/>
          <w:szCs w:val="24"/>
        </w:rPr>
        <w:t xml:space="preserve"> hubungan antara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penalaran formal peserta didik</w:t>
      </w:r>
      <w:r w:rsidRPr="00E8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Pr="00E8490F">
        <w:rPr>
          <w:rFonts w:ascii="Times New Roman" w:hAnsi="Times New Roman" w:cs="Times New Roman"/>
          <w:sz w:val="24"/>
          <w:szCs w:val="24"/>
        </w:rPr>
        <w:t xml:space="preserve"> hasil belajar yang menerapkan pendekatan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E8490F">
        <w:rPr>
          <w:rFonts w:ascii="Times New Roman" w:hAnsi="Times New Roman" w:cs="Times New Roman"/>
          <w:sz w:val="24"/>
          <w:szCs w:val="24"/>
        </w:rPr>
        <w:t xml:space="preserve">pada materi pokok </w:t>
      </w:r>
      <w:r>
        <w:rPr>
          <w:rFonts w:ascii="Times New Roman" w:hAnsi="Times New Roman" w:cs="Times New Roman"/>
          <w:sz w:val="24"/>
          <w:szCs w:val="24"/>
        </w:rPr>
        <w:t xml:space="preserve">konsep mol </w:t>
      </w:r>
      <w:r>
        <w:rPr>
          <w:rFonts w:ascii="Times New Roman" w:hAnsi="Times New Roman" w:cs="Times New Roman"/>
          <w:sz w:val="24"/>
          <w:szCs w:val="24"/>
        </w:rPr>
        <w:lastRenderedPageBreak/>
        <w:t>peserta didik  kelas  X IPA VII</w:t>
      </w:r>
      <w:r w:rsidRPr="00E8490F">
        <w:rPr>
          <w:rFonts w:ascii="Times New Roman" w:hAnsi="Times New Roman" w:cs="Times New Roman"/>
          <w:sz w:val="24"/>
          <w:szCs w:val="24"/>
        </w:rPr>
        <w:t xml:space="preserve">  SMA Negeri 5 Kupang tahun </w:t>
      </w:r>
      <w:r>
        <w:rPr>
          <w:rFonts w:ascii="Times New Roman" w:hAnsi="Times New Roman" w:cs="Times New Roman"/>
          <w:sz w:val="24"/>
          <w:szCs w:val="24"/>
        </w:rPr>
        <w:t xml:space="preserve">pelajaran 2016/2017 dengan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Pr="00273C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0,43</w:t>
      </w:r>
    </w:p>
    <w:p w:rsidR="00451F26" w:rsidRDefault="00451F26" w:rsidP="00451F26">
      <w:pPr>
        <w:pStyle w:val="ListParagraph"/>
        <w:numPr>
          <w:ilvl w:val="0"/>
          <w:numId w:val="4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B1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97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7B14">
        <w:rPr>
          <w:rFonts w:ascii="Times New Roman" w:hAnsi="Times New Roman" w:cs="Times New Roman"/>
          <w:sz w:val="24"/>
          <w:szCs w:val="24"/>
        </w:rPr>
        <w:t>hubungan antara ke</w:t>
      </w:r>
      <w:proofErr w:type="spellStart"/>
      <w:r w:rsidRPr="00B97B14"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 w:rsidRPr="00B97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7B14">
        <w:rPr>
          <w:rFonts w:ascii="Times New Roman" w:hAnsi="Times New Roman" w:cs="Times New Roman"/>
          <w:sz w:val="24"/>
          <w:szCs w:val="24"/>
        </w:rPr>
        <w:t xml:space="preserve">siswa dengan hasil belajar yang menerapkan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97B14">
        <w:rPr>
          <w:rFonts w:ascii="Times New Roman" w:hAnsi="Times New Roman" w:cs="Times New Roman"/>
          <w:sz w:val="24"/>
          <w:szCs w:val="24"/>
        </w:rPr>
        <w:t xml:space="preserve">pada materi pokok </w:t>
      </w:r>
      <w:r>
        <w:rPr>
          <w:rFonts w:ascii="Times New Roman" w:hAnsi="Times New Roman" w:cs="Times New Roman"/>
          <w:sz w:val="24"/>
          <w:szCs w:val="24"/>
        </w:rPr>
        <w:t>konsep mol peserta didik kelas X</w:t>
      </w:r>
      <w:r w:rsidRPr="00B97B14">
        <w:rPr>
          <w:rFonts w:ascii="Times New Roman" w:hAnsi="Times New Roman" w:cs="Times New Roman"/>
          <w:sz w:val="24"/>
          <w:szCs w:val="24"/>
        </w:rPr>
        <w:t xml:space="preserve"> IPA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B97B14">
        <w:rPr>
          <w:rFonts w:ascii="Times New Roman" w:hAnsi="Times New Roman" w:cs="Times New Roman"/>
          <w:sz w:val="24"/>
          <w:szCs w:val="24"/>
        </w:rPr>
        <w:t xml:space="preserve"> SMA Negeri 5 Kupang tahun pelajaran 2016/2017</w:t>
      </w:r>
      <w:r w:rsidRPr="00B97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7B14">
        <w:rPr>
          <w:rFonts w:ascii="Times New Roman" w:hAnsi="Times New Roman" w:cs="Times New Roman"/>
          <w:sz w:val="24"/>
          <w:szCs w:val="24"/>
        </w:rPr>
        <w:t xml:space="preserve">dengan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Pr="00273C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0,36</w:t>
      </w:r>
    </w:p>
    <w:p w:rsidR="00451F26" w:rsidRDefault="00451F26" w:rsidP="00451F26">
      <w:pPr>
        <w:pStyle w:val="ListParagraph"/>
        <w:numPr>
          <w:ilvl w:val="0"/>
          <w:numId w:val="4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28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5B7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28F">
        <w:rPr>
          <w:rFonts w:ascii="Times New Roman" w:hAnsi="Times New Roman" w:cs="Times New Roman"/>
          <w:sz w:val="24"/>
          <w:szCs w:val="24"/>
        </w:rPr>
        <w:t xml:space="preserve">hubungan antara </w:t>
      </w:r>
      <w:proofErr w:type="spellStart"/>
      <w:r w:rsidRPr="005B728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5B7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28F">
        <w:rPr>
          <w:rFonts w:ascii="Times New Roman" w:hAnsi="Times New Roman" w:cs="Times New Roman"/>
          <w:sz w:val="24"/>
          <w:szCs w:val="24"/>
        </w:rPr>
        <w:t>penalaran formal dan ke</w:t>
      </w:r>
      <w:proofErr w:type="spellStart"/>
      <w:r w:rsidRPr="005B728F"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 w:rsidRPr="005B7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28F">
        <w:rPr>
          <w:rFonts w:ascii="Times New Roman" w:hAnsi="Times New Roman" w:cs="Times New Roman"/>
          <w:sz w:val="24"/>
          <w:szCs w:val="24"/>
        </w:rPr>
        <w:t xml:space="preserve">peserta didik dengan hasil belajar yang menerapkan model pembelajaran kooperatif  tipe </w:t>
      </w:r>
      <w:r w:rsidRPr="005B728F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5B728F">
        <w:rPr>
          <w:rFonts w:ascii="Times New Roman" w:hAnsi="Times New Roman" w:cs="Times New Roman"/>
          <w:i/>
          <w:sz w:val="24"/>
        </w:rPr>
        <w:t xml:space="preserve">(Team Assited Individualization) </w:t>
      </w:r>
      <w:r w:rsidRPr="005B728F">
        <w:rPr>
          <w:rFonts w:ascii="Times New Roman" w:hAnsi="Times New Roman" w:cs="Times New Roman"/>
          <w:sz w:val="24"/>
          <w:szCs w:val="24"/>
        </w:rPr>
        <w:t>pada materi pokok konsep mol peserta didik kelas X IPA VII  SMA Negeri 5 Kupang tahun pelajaran 2016/2017</w:t>
      </w:r>
      <w:r w:rsidRPr="005B72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28F">
        <w:rPr>
          <w:rFonts w:ascii="Times New Roman" w:hAnsi="Times New Roman" w:cs="Times New Roman"/>
          <w:sz w:val="24"/>
          <w:szCs w:val="24"/>
        </w:rPr>
        <w:t xml:space="preserve">dengan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Pr="005B72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0,57</w:t>
      </w:r>
    </w:p>
    <w:p w:rsidR="00451F26" w:rsidRPr="005B728F" w:rsidRDefault="00451F26" w:rsidP="00451F26">
      <w:pPr>
        <w:pStyle w:val="ListParagraph"/>
        <w:tabs>
          <w:tab w:val="left" w:pos="1134"/>
        </w:tabs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Pr="000D690F" w:rsidRDefault="00451F26" w:rsidP="00451F26">
      <w:pPr>
        <w:pStyle w:val="ListParagraph"/>
        <w:numPr>
          <w:ilvl w:val="3"/>
          <w:numId w:val="2"/>
        </w:numPr>
        <w:tabs>
          <w:tab w:val="left" w:pos="1134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D690F">
        <w:rPr>
          <w:rFonts w:ascii="Times New Roman" w:hAnsi="Times New Roman" w:cs="Times New Roman"/>
          <w:sz w:val="24"/>
          <w:szCs w:val="24"/>
        </w:rPr>
        <w:t xml:space="preserve">Pengaruh </w:t>
      </w:r>
    </w:p>
    <w:p w:rsidR="00451F26" w:rsidRPr="00FD4B0C" w:rsidRDefault="00451F26" w:rsidP="00451F26">
      <w:pPr>
        <w:spacing w:after="0" w:line="480" w:lineRule="auto"/>
        <w:ind w:left="993" w:hanging="284"/>
        <w:jc w:val="both"/>
        <w:rPr>
          <w:rFonts w:ascii="Times New Roman" w:hAnsi="Times New Roman" w:cs="Times New Roman"/>
        </w:rPr>
      </w:pPr>
      <w:r w:rsidRPr="00C630AA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630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0A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63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Pr="00E8490F">
        <w:rPr>
          <w:rFonts w:ascii="Times New Roman" w:hAnsi="Times New Roman" w:cs="Times New Roman"/>
          <w:sz w:val="24"/>
          <w:szCs w:val="24"/>
        </w:rPr>
        <w:t xml:space="preserve"> antara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penalaran formal</w:t>
      </w:r>
      <w:r w:rsidRPr="00E8490F">
        <w:rPr>
          <w:rFonts w:ascii="Times New Roman" w:hAnsi="Times New Roman" w:cs="Times New Roman"/>
          <w:sz w:val="24"/>
          <w:szCs w:val="24"/>
        </w:rPr>
        <w:t xml:space="preserve"> terhadap hasil belajar siswa yang menerapkan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</w:t>
      </w:r>
      <w:proofErr w:type="gramStart"/>
      <w:r w:rsidRPr="002176DC">
        <w:rPr>
          <w:rFonts w:ascii="Times New Roman" w:hAnsi="Times New Roman" w:cs="Times New Roman"/>
          <w:sz w:val="24"/>
          <w:szCs w:val="24"/>
        </w:rPr>
        <w:t xml:space="preserve">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>ipe</w:t>
      </w:r>
      <w:proofErr w:type="gramEnd"/>
      <w:r w:rsidRPr="002176DC">
        <w:rPr>
          <w:rFonts w:ascii="Times New Roman" w:hAnsi="Times New Roman" w:cs="Times New Roman"/>
          <w:sz w:val="24"/>
          <w:szCs w:val="24"/>
        </w:rPr>
        <w:t xml:space="preserve">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E8490F">
        <w:rPr>
          <w:rFonts w:ascii="Times New Roman" w:hAnsi="Times New Roman" w:cs="Times New Roman"/>
          <w:sz w:val="24"/>
          <w:szCs w:val="24"/>
        </w:rPr>
        <w:t xml:space="preserve">pada materi pokok </w:t>
      </w:r>
      <w:r>
        <w:rPr>
          <w:rFonts w:ascii="Times New Roman" w:hAnsi="Times New Roman" w:cs="Times New Roman"/>
          <w:sz w:val="24"/>
          <w:szCs w:val="24"/>
        </w:rPr>
        <w:t>konsep mol peserta didik kelas X IPA VII</w:t>
      </w:r>
      <w:r w:rsidRPr="00E8490F">
        <w:rPr>
          <w:rFonts w:ascii="Times New Roman" w:hAnsi="Times New Roman" w:cs="Times New Roman"/>
          <w:sz w:val="24"/>
          <w:szCs w:val="24"/>
        </w:rPr>
        <w:t xml:space="preserve"> SMA Negeri 5 Kupang tahun pelajaran 2016/2017</w:t>
      </w:r>
      <w:r>
        <w:rPr>
          <w:rFonts w:ascii="Times New Roman" w:hAnsi="Times New Roman" w:cs="Times New Roman"/>
          <w:sz w:val="24"/>
          <w:szCs w:val="24"/>
        </w:rPr>
        <w:t xml:space="preserve">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</w:rPr>
          <m:t>Y=a+bx=83,49+</m:t>
        </m:r>
        <m:r>
          <m:rPr>
            <m:sty m:val="p"/>
          </m:rPr>
          <w:rPr>
            <w:rFonts w:ascii="Cambria Math" w:hAnsi="Cambria Math" w:cs="Times New Roman"/>
          </w:rPr>
          <m:t>0,09</m:t>
        </m:r>
        <m:r>
          <w:rPr>
            <w:rFonts w:ascii="Cambria Math" w:hAnsi="Cambria Math" w:cs="Times New Roman"/>
          </w:rPr>
          <m:t>x</m:t>
        </m:r>
      </m:oMath>
    </w:p>
    <w:p w:rsidR="00451F26" w:rsidRPr="00AA4BC4" w:rsidRDefault="00451F26" w:rsidP="00451F26">
      <w:pPr>
        <w:pStyle w:val="ListParagraph"/>
        <w:numPr>
          <w:ilvl w:val="1"/>
          <w:numId w:val="2"/>
        </w:numPr>
        <w:spacing w:after="0" w:line="480" w:lineRule="auto"/>
        <w:ind w:left="993" w:hanging="284"/>
        <w:jc w:val="both"/>
        <w:rPr>
          <w:rFonts w:ascii="Times New Roman" w:eastAsiaTheme="minorEastAsia" w:hAnsi="Times New Roman" w:cs="Times New Roman"/>
          <w:i/>
          <w:lang w:val="en-US"/>
        </w:rPr>
      </w:pPr>
      <w:proofErr w:type="spellStart"/>
      <w:r w:rsidRPr="00FD4B0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FD4B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B0C">
        <w:rPr>
          <w:rFonts w:ascii="Times New Roman" w:hAnsi="Times New Roman" w:cs="Times New Roman"/>
          <w:sz w:val="24"/>
          <w:szCs w:val="24"/>
        </w:rPr>
        <w:t>pengaruh antara ke</w:t>
      </w:r>
      <w:proofErr w:type="spellStart"/>
      <w:r w:rsidRPr="00FD4B0C"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 w:rsidRPr="00FD4B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B0C">
        <w:rPr>
          <w:rFonts w:ascii="Times New Roman" w:hAnsi="Times New Roman" w:cs="Times New Roman"/>
          <w:sz w:val="24"/>
          <w:szCs w:val="24"/>
        </w:rPr>
        <w:t xml:space="preserve">terhadap hasil belajar yang menerapkan model pembelajaran kooperatif  tipe </w:t>
      </w:r>
      <w:r w:rsidRPr="00FD4B0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FD4B0C">
        <w:rPr>
          <w:rFonts w:ascii="Times New Roman" w:hAnsi="Times New Roman" w:cs="Times New Roman"/>
          <w:i/>
          <w:sz w:val="24"/>
        </w:rPr>
        <w:t xml:space="preserve">(Team Assited Individualization) </w:t>
      </w:r>
      <w:r w:rsidRPr="00FD4B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4B0C">
        <w:rPr>
          <w:rFonts w:ascii="Times New Roman" w:hAnsi="Times New Roman" w:cs="Times New Roman"/>
          <w:sz w:val="24"/>
          <w:szCs w:val="24"/>
        </w:rPr>
        <w:t>pada materi pokok konsep mol peserta didik kelas X IPA VII SMA Negeri 5 Kupang tahun pelajaran 2016/2017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B0C">
        <w:rPr>
          <w:rFonts w:ascii="Times New Roman" w:hAnsi="Times New Roman" w:cs="Times New Roman"/>
          <w:sz w:val="24"/>
          <w:szCs w:val="24"/>
        </w:rPr>
        <w:t>dengan</w:t>
      </w:r>
      <w:r w:rsidRPr="00FD4B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Y=a+bx=</m:t>
        </m:r>
        <m:r>
          <w:rPr>
            <w:rFonts w:ascii="Cambria Math" w:hAnsi="Cambria Math" w:cs="Times New Roman"/>
          </w:rPr>
          <m:t>73,48</m:t>
        </m:r>
        <m:r>
          <w:rPr>
            <w:rFonts w:ascii="Cambria Math" w:eastAsiaTheme="minorEastAsia" w:hAnsi="Cambria Math" w:cs="Times New Roman"/>
          </w:rPr>
          <m:t>+</m:t>
        </m:r>
        <m:r>
          <m:rPr>
            <m:sty m:val="p"/>
          </m:rPr>
          <w:rPr>
            <w:rFonts w:ascii="Cambria Math" w:hAnsi="Cambria Math" w:cs="Times New Roman"/>
          </w:rPr>
          <m:t>0,17x</m:t>
        </m:r>
      </m:oMath>
    </w:p>
    <w:p w:rsidR="00451F26" w:rsidRPr="00846ABD" w:rsidRDefault="00451F26" w:rsidP="00451F26">
      <w:pPr>
        <w:pStyle w:val="ListParagraph"/>
        <w:numPr>
          <w:ilvl w:val="1"/>
          <w:numId w:val="2"/>
        </w:numPr>
        <w:spacing w:after="0" w:line="480" w:lineRule="auto"/>
        <w:ind w:left="993" w:hanging="284"/>
        <w:jc w:val="both"/>
        <w:rPr>
          <w:rFonts w:ascii="Times New Roman" w:eastAsiaTheme="minorEastAsia" w:hAnsi="Times New Roman" w:cs="Times New Roman"/>
          <w:i/>
          <w:lang w:val="en-US"/>
        </w:rPr>
      </w:pPr>
      <w:proofErr w:type="spellStart"/>
      <w:r w:rsidRPr="00AA4B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AA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BC4">
        <w:rPr>
          <w:rFonts w:ascii="Times New Roman" w:hAnsi="Times New Roman" w:cs="Times New Roman"/>
          <w:sz w:val="24"/>
          <w:szCs w:val="24"/>
        </w:rPr>
        <w:t>pengaruh antara kemampuan penalaran formal dan ke</w:t>
      </w:r>
      <w:proofErr w:type="spellStart"/>
      <w:r w:rsidRPr="00AA4BC4">
        <w:rPr>
          <w:rFonts w:ascii="Times New Roman" w:hAnsi="Times New Roman" w:cs="Times New Roman"/>
          <w:sz w:val="24"/>
          <w:szCs w:val="24"/>
          <w:lang w:val="en-US"/>
        </w:rPr>
        <w:t>telitian</w:t>
      </w:r>
      <w:proofErr w:type="spellEnd"/>
      <w:r w:rsidRPr="00AA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BC4">
        <w:rPr>
          <w:rFonts w:ascii="Times New Roman" w:hAnsi="Times New Roman" w:cs="Times New Roman"/>
          <w:sz w:val="24"/>
          <w:szCs w:val="24"/>
        </w:rPr>
        <w:t xml:space="preserve">terhadap hasil belajar yang menerapkan model pembelajaran </w:t>
      </w:r>
      <w:proofErr w:type="gramStart"/>
      <w:r w:rsidRPr="00AA4BC4">
        <w:rPr>
          <w:rFonts w:ascii="Times New Roman" w:hAnsi="Times New Roman" w:cs="Times New Roman"/>
          <w:sz w:val="24"/>
          <w:szCs w:val="24"/>
        </w:rPr>
        <w:t>kooperatif  tipe</w:t>
      </w:r>
      <w:proofErr w:type="gramEnd"/>
      <w:r w:rsidRPr="00AA4BC4">
        <w:rPr>
          <w:rFonts w:ascii="Times New Roman" w:hAnsi="Times New Roman" w:cs="Times New Roman"/>
          <w:sz w:val="24"/>
          <w:szCs w:val="24"/>
        </w:rPr>
        <w:t xml:space="preserve"> </w:t>
      </w:r>
      <w:r w:rsidRPr="00AA4BC4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AA4BC4">
        <w:rPr>
          <w:rFonts w:ascii="Times New Roman" w:hAnsi="Times New Roman" w:cs="Times New Roman"/>
          <w:i/>
          <w:sz w:val="24"/>
        </w:rPr>
        <w:t xml:space="preserve">(Team Assited Individualization) </w:t>
      </w:r>
      <w:r w:rsidRPr="00AA4B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C4">
        <w:rPr>
          <w:rFonts w:ascii="Times New Roman" w:hAnsi="Times New Roman" w:cs="Times New Roman"/>
          <w:sz w:val="24"/>
          <w:szCs w:val="24"/>
        </w:rPr>
        <w:t xml:space="preserve">pada materi pokok konsep mol peserta didik kelas X IPA VII </w:t>
      </w:r>
      <w:r w:rsidRPr="00AA4BC4">
        <w:rPr>
          <w:rFonts w:ascii="Times New Roman" w:hAnsi="Times New Roman" w:cs="Times New Roman"/>
          <w:sz w:val="24"/>
          <w:szCs w:val="24"/>
        </w:rPr>
        <w:lastRenderedPageBreak/>
        <w:t>SMA Negeri 5 Kupang tahun pelajaran 2016/2017 dengan</w:t>
      </w:r>
      <w:r w:rsidRPr="00AA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76,51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0,13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+0,17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:rsidR="00451F26" w:rsidRPr="00846ABD" w:rsidRDefault="00451F26" w:rsidP="00451F26">
      <w:pPr>
        <w:pStyle w:val="ListParagraph"/>
        <w:spacing w:after="0" w:line="480" w:lineRule="auto"/>
        <w:ind w:left="993"/>
        <w:jc w:val="both"/>
        <w:rPr>
          <w:rFonts w:ascii="Times New Roman" w:eastAsiaTheme="minorEastAsia" w:hAnsi="Times New Roman" w:cs="Times New Roman"/>
          <w:i/>
          <w:lang w:val="en-US"/>
        </w:rPr>
      </w:pPr>
    </w:p>
    <w:p w:rsidR="00451F26" w:rsidRPr="00CE7A6B" w:rsidRDefault="00451F26" w:rsidP="00451F26">
      <w:pPr>
        <w:pStyle w:val="ListParagraph"/>
        <w:numPr>
          <w:ilvl w:val="1"/>
          <w:numId w:val="8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A6B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51F26" w:rsidRPr="00180D58" w:rsidRDefault="00451F26" w:rsidP="00451F26">
      <w:pPr>
        <w:pStyle w:val="ListParagraph"/>
        <w:numPr>
          <w:ilvl w:val="2"/>
          <w:numId w:val="6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80D58">
        <w:rPr>
          <w:rFonts w:ascii="Times New Roman" w:hAnsi="Times New Roman" w:cs="Times New Roman"/>
          <w:sz w:val="24"/>
          <w:szCs w:val="24"/>
        </w:rPr>
        <w:t>Bagi siswa</w:t>
      </w:r>
    </w:p>
    <w:p w:rsidR="00451F26" w:rsidRDefault="00451F26" w:rsidP="00451F26">
      <w:pPr>
        <w:pStyle w:val="ListParagraph"/>
        <w:numPr>
          <w:ilvl w:val="0"/>
          <w:numId w:val="7"/>
        </w:numPr>
        <w:spacing w:after="0"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Siswa diharapkan dapat mengembangkan penalaran formalnya sehingga dapat meningkatkan hasil belajarnya. </w:t>
      </w:r>
    </w:p>
    <w:p w:rsidR="00451F26" w:rsidRPr="00180D58" w:rsidRDefault="00451F26" w:rsidP="00451F26">
      <w:pPr>
        <w:pStyle w:val="ListParagraph"/>
        <w:numPr>
          <w:ilvl w:val="0"/>
          <w:numId w:val="7"/>
        </w:numPr>
        <w:spacing w:after="0"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Siswa diharapkan dapat meningkatkan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dimiliki agar dapat meningkatkan hasil belajar.</w:t>
      </w:r>
    </w:p>
    <w:p w:rsidR="00451F26" w:rsidRDefault="00451F26" w:rsidP="00451F26">
      <w:pPr>
        <w:pStyle w:val="ListParagraph"/>
        <w:numPr>
          <w:ilvl w:val="2"/>
          <w:numId w:val="6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80D58">
        <w:rPr>
          <w:rFonts w:ascii="Times New Roman" w:hAnsi="Times New Roman" w:cs="Times New Roman"/>
          <w:sz w:val="24"/>
          <w:szCs w:val="24"/>
        </w:rPr>
        <w:t>Bagi guru</w:t>
      </w:r>
    </w:p>
    <w:p w:rsidR="00451F26" w:rsidRPr="00180D58" w:rsidRDefault="00451F26" w:rsidP="00451F26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176DC">
        <w:rPr>
          <w:rFonts w:ascii="Times New Roman" w:hAnsi="Times New Roman" w:cs="Times New Roman"/>
          <w:sz w:val="24"/>
          <w:szCs w:val="24"/>
        </w:rPr>
        <w:t xml:space="preserve">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sangat baik dan efektif untuk diterapkan dalam pembelajaran kimia, oleh karena itu disarankan agar guru mata pelajaran kimia dapat menerapkannya dalam pembelajaran pada materi pokok lain yang sesuai.</w:t>
      </w:r>
    </w:p>
    <w:p w:rsidR="00451F26" w:rsidRPr="009012A1" w:rsidRDefault="00451F26" w:rsidP="00451F26">
      <w:pPr>
        <w:pStyle w:val="ListParagraph"/>
        <w:numPr>
          <w:ilvl w:val="2"/>
          <w:numId w:val="6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80D58">
        <w:rPr>
          <w:rFonts w:ascii="Times New Roman" w:hAnsi="Times New Roman" w:cs="Times New Roman"/>
          <w:sz w:val="24"/>
          <w:szCs w:val="24"/>
        </w:rPr>
        <w:t>Bagi peneliti selanjutnya</w:t>
      </w:r>
    </w:p>
    <w:p w:rsidR="00451F26" w:rsidRPr="009012A1" w:rsidRDefault="00451F26" w:rsidP="00451F26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012A1">
        <w:rPr>
          <w:rFonts w:ascii="Times New Roman" w:hAnsi="Times New Roman" w:cs="Times New Roman"/>
          <w:sz w:val="24"/>
          <w:szCs w:val="24"/>
        </w:rPr>
        <w:t xml:space="preserve">Bagi peneliti yang ingin melakukan penelitian dengan menggunakan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 w:rsidRPr="009012A1">
        <w:rPr>
          <w:rFonts w:ascii="Times New Roman" w:hAnsi="Times New Roman" w:cs="Times New Roman"/>
          <w:sz w:val="24"/>
          <w:szCs w:val="24"/>
        </w:rPr>
        <w:t xml:space="preserve">, diharapkan agar benar-benar menjalankan langkah-langkah pembelajaran yang sesuai dengan langkah-langkah pembelajaran </w:t>
      </w:r>
      <w:r w:rsidRPr="002176DC">
        <w:rPr>
          <w:rFonts w:ascii="Times New Roman" w:hAnsi="Times New Roman" w:cs="Times New Roman"/>
          <w:sz w:val="24"/>
          <w:szCs w:val="24"/>
        </w:rPr>
        <w:t xml:space="preserve">model pembelajaran kooperatif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2176DC">
        <w:rPr>
          <w:rFonts w:ascii="Times New Roman" w:hAnsi="Times New Roman" w:cs="Times New Roman"/>
          <w:sz w:val="24"/>
          <w:szCs w:val="24"/>
        </w:rPr>
        <w:t xml:space="preserve">ipe </w:t>
      </w:r>
      <w:r w:rsidRPr="002176DC">
        <w:rPr>
          <w:rFonts w:ascii="Times New Roman" w:hAnsi="Times New Roman" w:cs="Times New Roman"/>
          <w:i/>
          <w:sz w:val="24"/>
          <w:szCs w:val="24"/>
        </w:rPr>
        <w:t xml:space="preserve">TAI </w:t>
      </w:r>
      <w:r w:rsidRPr="002176DC">
        <w:rPr>
          <w:rFonts w:ascii="Times New Roman" w:hAnsi="Times New Roman" w:cs="Times New Roman"/>
          <w:i/>
          <w:sz w:val="24"/>
        </w:rPr>
        <w:t>(Team Assited Individualization)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012A1">
        <w:rPr>
          <w:rFonts w:ascii="Times New Roman" w:hAnsi="Times New Roman" w:cs="Times New Roman"/>
          <w:sz w:val="24"/>
          <w:szCs w:val="24"/>
        </w:rPr>
        <w:t>agar siswa dapat aktif mngikuti proses pembelajaran sehingga dapat meningkatkan hasil belajarnya.</w:t>
      </w:r>
    </w:p>
    <w:p w:rsidR="00451F26" w:rsidRPr="003C7CEB" w:rsidRDefault="00451F26" w:rsidP="00451F26">
      <w:pPr>
        <w:spacing w:line="360" w:lineRule="auto"/>
        <w:jc w:val="both"/>
        <w:rPr>
          <w:sz w:val="24"/>
          <w:szCs w:val="24"/>
        </w:rPr>
      </w:pPr>
    </w:p>
    <w:p w:rsidR="00451F26" w:rsidRDefault="00451F26" w:rsidP="00451F26">
      <w:pPr>
        <w:pStyle w:val="ListParagraph"/>
        <w:tabs>
          <w:tab w:val="left" w:pos="1276"/>
          <w:tab w:val="left" w:pos="1560"/>
        </w:tabs>
        <w:spacing w:line="48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pStyle w:val="ListParagraph"/>
        <w:tabs>
          <w:tab w:val="left" w:pos="1276"/>
          <w:tab w:val="left" w:pos="1560"/>
        </w:tabs>
        <w:spacing w:line="48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pStyle w:val="ListParagraph"/>
        <w:tabs>
          <w:tab w:val="left" w:pos="1276"/>
          <w:tab w:val="left" w:pos="1560"/>
        </w:tabs>
        <w:spacing w:line="48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pStyle w:val="ListParagraph"/>
        <w:tabs>
          <w:tab w:val="left" w:pos="1276"/>
          <w:tab w:val="left" w:pos="1560"/>
        </w:tabs>
        <w:spacing w:line="480" w:lineRule="auto"/>
        <w:ind w:left="1636"/>
        <w:jc w:val="both"/>
        <w:rPr>
          <w:rFonts w:ascii="Times New Roman" w:hAnsi="Times New Roman" w:cs="Times New Roman"/>
          <w:sz w:val="24"/>
          <w:szCs w:val="24"/>
        </w:rPr>
        <w:sectPr w:rsidR="00451F26" w:rsidSect="00A91E0D">
          <w:pgSz w:w="11906" w:h="16838"/>
          <w:pgMar w:top="1418" w:right="1361" w:bottom="1701" w:left="1701" w:header="709" w:footer="709" w:gutter="0"/>
          <w:cols w:space="708"/>
          <w:docGrid w:linePitch="360"/>
        </w:sectPr>
      </w:pPr>
    </w:p>
    <w:p w:rsidR="00451F26" w:rsidRDefault="00451F26" w:rsidP="00451F26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F26" w:rsidRDefault="00451F26" w:rsidP="00451F26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0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51F26" w:rsidRDefault="00451F26" w:rsidP="00451F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F26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Chang, Raymond. 2005</w:t>
      </w:r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34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Kimia </w:t>
      </w:r>
      <w:proofErr w:type="spellStart"/>
      <w:proofErr w:type="gramStart"/>
      <w:r w:rsidRPr="000348C2">
        <w:rPr>
          <w:rFonts w:ascii="Times New Roman" w:hAnsi="Times New Roman" w:cs="Times New Roman"/>
          <w:i/>
          <w:sz w:val="24"/>
          <w:szCs w:val="24"/>
          <w:lang w:val="en-US"/>
        </w:rPr>
        <w:t>Dasar.</w:t>
      </w:r>
      <w:r w:rsidRPr="000348C2">
        <w:rPr>
          <w:rFonts w:ascii="Times New Roman" w:hAnsi="Times New Roman" w:cs="Times New Roman"/>
          <w:sz w:val="24"/>
          <w:szCs w:val="24"/>
          <w:lang w:val="en-US"/>
        </w:rPr>
        <w:t>Jakarta</w:t>
      </w:r>
      <w:proofErr w:type="spellEnd"/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8C2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</w:p>
    <w:p w:rsidR="00451F26" w:rsidRPr="001151F0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jc w:val="both"/>
        <w:rPr>
          <w:rFonts w:ascii="Times New Roman" w:hAnsi="Times New Roman" w:cs="Times New Roman"/>
          <w:sz w:val="24"/>
          <w:szCs w:val="24"/>
        </w:rPr>
      </w:pPr>
      <w:r w:rsidRPr="00A910E1">
        <w:rPr>
          <w:rFonts w:ascii="Times New Roman" w:hAnsi="Times New Roman" w:cs="Times New Roman"/>
          <w:sz w:val="24"/>
          <w:szCs w:val="24"/>
        </w:rPr>
        <w:t xml:space="preserve">Daryanto. 2014. </w:t>
      </w:r>
      <w:r w:rsidRPr="00A910E1">
        <w:rPr>
          <w:rFonts w:ascii="Times New Roman" w:hAnsi="Times New Roman" w:cs="Times New Roman"/>
          <w:i/>
          <w:sz w:val="24"/>
          <w:szCs w:val="24"/>
        </w:rPr>
        <w:t>Pendekatan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0E1">
        <w:rPr>
          <w:rFonts w:ascii="Times New Roman" w:hAnsi="Times New Roman" w:cs="Times New Roman"/>
          <w:i/>
          <w:sz w:val="24"/>
          <w:szCs w:val="24"/>
        </w:rPr>
        <w:t>Pembelajaran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0E1">
        <w:rPr>
          <w:rFonts w:ascii="Times New Roman" w:hAnsi="Times New Roman" w:cs="Times New Roman"/>
          <w:i/>
          <w:sz w:val="24"/>
          <w:szCs w:val="24"/>
        </w:rPr>
        <w:t>Saintifik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0E1">
        <w:rPr>
          <w:rFonts w:ascii="Times New Roman" w:hAnsi="Times New Roman" w:cs="Times New Roman"/>
          <w:i/>
          <w:sz w:val="24"/>
          <w:szCs w:val="24"/>
        </w:rPr>
        <w:t>Kurikulum 2013</w:t>
      </w:r>
      <w:r w:rsidRPr="00A910E1">
        <w:rPr>
          <w:rFonts w:ascii="Times New Roman" w:hAnsi="Times New Roman" w:cs="Times New Roman"/>
          <w:sz w:val="24"/>
          <w:szCs w:val="24"/>
        </w:rPr>
        <w:t>. Yogyakarta :</w:t>
      </w:r>
      <w:r>
        <w:rPr>
          <w:rFonts w:ascii="Times New Roman" w:hAnsi="Times New Roman" w:cs="Times New Roman"/>
          <w:sz w:val="24"/>
          <w:szCs w:val="24"/>
        </w:rPr>
        <w:t xml:space="preserve"> Gava </w:t>
      </w:r>
    </w:p>
    <w:p w:rsidR="00451F26" w:rsidRDefault="00451F26" w:rsidP="00451F26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Dewati, M. </w:t>
      </w:r>
      <w:r>
        <w:rPr>
          <w:rFonts w:ascii="Times New Roman" w:hAnsi="Times New Roman" w:cs="Times New Roman"/>
          <w:i/>
          <w:sz w:val="24"/>
          <w:szCs w:val="24"/>
        </w:rPr>
        <w:t xml:space="preserve">Pengaruh Metode Belajar dan Tingkat Penalaran Formal Terhadap Hasil Belajar Fisika Siswa. </w:t>
      </w:r>
      <w:r>
        <w:rPr>
          <w:rFonts w:ascii="Times New Roman" w:hAnsi="Times New Roman" w:cs="Times New Roman"/>
          <w:sz w:val="24"/>
          <w:szCs w:val="24"/>
        </w:rPr>
        <w:t>Jurnal Formatif 2 (3): 206-217: ISSN: 2088-351X.</w:t>
      </w:r>
    </w:p>
    <w:p w:rsidR="00451F26" w:rsidRDefault="00451F26" w:rsidP="00451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Indriana, T. 2010. </w:t>
      </w:r>
      <w:r>
        <w:rPr>
          <w:rFonts w:ascii="Times New Roman" w:hAnsi="Times New Roman" w:cs="Times New Roman"/>
          <w:i/>
          <w:sz w:val="24"/>
          <w:szCs w:val="24"/>
        </w:rPr>
        <w:t xml:space="preserve">Pengaruh Kelelahan Otot Terhadap Ketelitian Kerja. </w:t>
      </w:r>
      <w:r>
        <w:rPr>
          <w:rFonts w:ascii="Times New Roman" w:hAnsi="Times New Roman" w:cs="Times New Roman"/>
          <w:sz w:val="24"/>
          <w:szCs w:val="24"/>
        </w:rPr>
        <w:t>Stomatognatic (J.K.G. Unej) Vol. 7, No. 3.</w:t>
      </w:r>
    </w:p>
    <w:p w:rsidR="00451F26" w:rsidRPr="001E47B4" w:rsidRDefault="00451F26" w:rsidP="00451F26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Made dan Ni Ketut. 2008. </w:t>
      </w:r>
      <w:r w:rsidRPr="0070652A">
        <w:rPr>
          <w:rFonts w:ascii="Times New Roman" w:hAnsi="Times New Roman" w:cs="Times New Roman"/>
          <w:i/>
          <w:sz w:val="24"/>
          <w:szCs w:val="24"/>
        </w:rPr>
        <w:t>Pengaruh Model Pembelajaran dan Penalaran Formal terhadap Penguasaan Konsep Fisika dan Sikap Ilmiah Siswa</w:t>
      </w:r>
    </w:p>
    <w:p w:rsidR="00451F26" w:rsidRDefault="00451F26" w:rsidP="00451F26">
      <w:pPr>
        <w:jc w:val="both"/>
        <w:rPr>
          <w:rFonts w:ascii="Times New Roman" w:hAnsi="Times New Roman" w:cs="Times New Roman"/>
          <w:sz w:val="24"/>
          <w:szCs w:val="24"/>
        </w:rPr>
      </w:pPr>
      <w:r w:rsidRPr="008D0184">
        <w:rPr>
          <w:rFonts w:ascii="Times New Roman" w:hAnsi="Times New Roman" w:cs="Times New Roman"/>
          <w:sz w:val="24"/>
          <w:szCs w:val="24"/>
        </w:rPr>
        <w:t xml:space="preserve">Jihad dan Harris. 2012. </w:t>
      </w:r>
      <w:r w:rsidRPr="008D0184">
        <w:rPr>
          <w:rFonts w:ascii="Times New Roman" w:hAnsi="Times New Roman" w:cs="Times New Roman"/>
          <w:i/>
          <w:sz w:val="24"/>
          <w:szCs w:val="24"/>
        </w:rPr>
        <w:t>EvaluasiPembelajaran</w:t>
      </w:r>
      <w:r>
        <w:rPr>
          <w:rFonts w:ascii="Times New Roman" w:hAnsi="Times New Roman" w:cs="Times New Roman"/>
          <w:sz w:val="24"/>
          <w:szCs w:val="24"/>
        </w:rPr>
        <w:t>. Yogyakarta : Multi Presindo</w:t>
      </w:r>
    </w:p>
    <w:p w:rsidR="00451F26" w:rsidRDefault="00451F26" w:rsidP="00451F26">
      <w:pPr>
        <w:ind w:left="2410" w:hanging="24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Kresensiana Jaita. 2009. </w:t>
      </w:r>
      <w:r>
        <w:rPr>
          <w:rFonts w:ascii="Times New Roman" w:hAnsi="Times New Roman" w:cs="Times New Roman"/>
          <w:i/>
          <w:sz w:val="24"/>
          <w:szCs w:val="24"/>
        </w:rPr>
        <w:t>Evektifitas Model Pembelajaran Kooperatif Tipe TAI Terhadap Hasil Belajar Siswa</w:t>
      </w:r>
    </w:p>
    <w:p w:rsidR="00451F26" w:rsidRPr="00B22139" w:rsidRDefault="00451F26" w:rsidP="00451F26">
      <w:pPr>
        <w:ind w:left="2977" w:hanging="29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Khomsin dan Pomits A. 2013. </w:t>
      </w:r>
      <w:r>
        <w:rPr>
          <w:rFonts w:ascii="Times New Roman" w:hAnsi="Times New Roman" w:cs="Times New Roman"/>
          <w:i/>
          <w:sz w:val="24"/>
          <w:szCs w:val="24"/>
        </w:rPr>
        <w:t>Analisis Perbandingan Ketelitian Posisi GPS Cors RTK – NTRIP dengan Metode Rapid Statistik</w:t>
      </w:r>
    </w:p>
    <w:p w:rsidR="00451F26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8C2">
        <w:rPr>
          <w:rFonts w:ascii="Times New Roman" w:hAnsi="Times New Roman" w:cs="Times New Roman"/>
          <w:sz w:val="24"/>
          <w:szCs w:val="24"/>
          <w:lang w:val="en-US"/>
        </w:rPr>
        <w:t>Margaretha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8C2">
        <w:rPr>
          <w:rFonts w:ascii="Times New Roman" w:hAnsi="Times New Roman" w:cs="Times New Roman"/>
          <w:sz w:val="24"/>
          <w:szCs w:val="24"/>
          <w:lang w:val="en-US"/>
        </w:rPr>
        <w:t>Dhiu</w:t>
      </w:r>
      <w:proofErr w:type="spellEnd"/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0348C2">
        <w:rPr>
          <w:rFonts w:ascii="Times New Roman" w:hAnsi="Times New Roman" w:cs="Times New Roman"/>
          <w:i/>
          <w:sz w:val="24"/>
          <w:szCs w:val="24"/>
          <w:lang w:val="en-US"/>
        </w:rPr>
        <w:t>PengantarPendidikan</w:t>
      </w:r>
      <w:proofErr w:type="spellEnd"/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348C2">
        <w:rPr>
          <w:rFonts w:ascii="Times New Roman" w:hAnsi="Times New Roman" w:cs="Times New Roman"/>
          <w:sz w:val="24"/>
          <w:szCs w:val="24"/>
          <w:lang w:val="en-US"/>
        </w:rPr>
        <w:t>Ende</w:t>
      </w:r>
      <w:proofErr w:type="spellEnd"/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0348C2">
        <w:rPr>
          <w:rFonts w:ascii="Times New Roman" w:hAnsi="Times New Roman" w:cs="Times New Roman"/>
          <w:sz w:val="24"/>
          <w:szCs w:val="24"/>
          <w:lang w:val="en-US"/>
        </w:rPr>
        <w:t xml:space="preserve"> Nusa Indah</w:t>
      </w:r>
    </w:p>
    <w:p w:rsidR="00451F26" w:rsidRPr="00B83BA1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Pr="00B83BA1" w:rsidRDefault="00451F26" w:rsidP="00451F26">
      <w:pPr>
        <w:spacing w:line="480" w:lineRule="auto"/>
        <w:ind w:left="1560" w:hanging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Mulyati. 2013. </w:t>
      </w:r>
      <w:r>
        <w:rPr>
          <w:rFonts w:ascii="Times New Roman" w:hAnsi="Times New Roman"/>
          <w:i/>
          <w:sz w:val="24"/>
          <w:szCs w:val="24"/>
        </w:rPr>
        <w:t>Kontribusi Penalaran Formal dan Sikap Kreatif Terhadap Prestasi Belajar Kimia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960D9">
        <w:rPr>
          <w:rFonts w:ascii="Times New Roman" w:hAnsi="Times New Roman" w:cs="Times New Roman"/>
          <w:i/>
          <w:iCs/>
          <w:sz w:val="24"/>
          <w:szCs w:val="24"/>
        </w:rPr>
        <w:t xml:space="preserve">JURNAL TABULARASA PPS </w:t>
      </w:r>
      <w:r w:rsidRPr="00490864">
        <w:rPr>
          <w:rFonts w:ascii="Times New Roman" w:hAnsi="Times New Roman" w:cs="Times New Roman"/>
          <w:i/>
          <w:iCs/>
          <w:sz w:val="24"/>
          <w:szCs w:val="24"/>
        </w:rPr>
        <w:t xml:space="preserve">UNIMED </w:t>
      </w:r>
      <w:r w:rsidRPr="00490864">
        <w:rPr>
          <w:rFonts w:ascii="Times New Roman" w:hAnsi="Times New Roman"/>
          <w:i/>
          <w:sz w:val="24"/>
          <w:szCs w:val="24"/>
        </w:rPr>
        <w:t xml:space="preserve">Volume 3 nomor 2. </w:t>
      </w:r>
    </w:p>
    <w:p w:rsidR="00451F26" w:rsidRDefault="00451F26" w:rsidP="00451F26">
      <w:pPr>
        <w:spacing w:line="480" w:lineRule="auto"/>
        <w:ind w:left="1560" w:hanging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Nawi, M. 2012. </w:t>
      </w:r>
      <w:r>
        <w:rPr>
          <w:rFonts w:ascii="Times New Roman" w:hAnsi="Times New Roman"/>
          <w:i/>
          <w:sz w:val="24"/>
          <w:szCs w:val="24"/>
        </w:rPr>
        <w:t>Pengaruh Strategi Pembelajaran dan Kemampuan Penalaran Formal Terhadap Hasil Belajar Matematika Siswa Sekolah Menengah Atas (Swasta) Al Ulum Medan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960D9">
        <w:rPr>
          <w:rFonts w:ascii="Times New Roman" w:hAnsi="Times New Roman" w:cs="Times New Roman"/>
          <w:i/>
          <w:iCs/>
          <w:sz w:val="24"/>
          <w:szCs w:val="24"/>
        </w:rPr>
        <w:t xml:space="preserve">JURNAL TABULARASA PPS </w:t>
      </w:r>
      <w:r w:rsidRPr="00490864">
        <w:rPr>
          <w:rFonts w:ascii="Times New Roman" w:hAnsi="Times New Roman" w:cs="Times New Roman"/>
          <w:i/>
          <w:iCs/>
          <w:sz w:val="24"/>
          <w:szCs w:val="24"/>
        </w:rPr>
        <w:t xml:space="preserve">UNIMED </w:t>
      </w:r>
      <w:r>
        <w:rPr>
          <w:rFonts w:ascii="Times New Roman" w:hAnsi="Times New Roman"/>
          <w:i/>
          <w:sz w:val="24"/>
          <w:szCs w:val="24"/>
        </w:rPr>
        <w:t>Volume 9 nomor 1.</w:t>
      </w:r>
    </w:p>
    <w:p w:rsidR="00451F26" w:rsidRPr="00B83BA1" w:rsidRDefault="00451F26" w:rsidP="00451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Nur, Ahmad. 1991. </w:t>
      </w:r>
      <w:r>
        <w:rPr>
          <w:rFonts w:ascii="Times New Roman" w:hAnsi="Times New Roman" w:cs="Times New Roman"/>
          <w:i/>
          <w:sz w:val="24"/>
          <w:szCs w:val="24"/>
        </w:rPr>
        <w:t>Berbagai Proses Penalaran</w:t>
      </w:r>
      <w:r>
        <w:rPr>
          <w:rFonts w:ascii="Times New Roman" w:hAnsi="Times New Roman" w:cs="Times New Roman"/>
          <w:sz w:val="24"/>
          <w:szCs w:val="24"/>
        </w:rPr>
        <w:t>. Bandung : IKAPI`</w:t>
      </w:r>
    </w:p>
    <w:p w:rsidR="00451F26" w:rsidRPr="00B22139" w:rsidRDefault="00451F26" w:rsidP="00451F26">
      <w:pPr>
        <w:pStyle w:val="ListParagraph"/>
        <w:autoSpaceDE w:val="0"/>
        <w:autoSpaceDN w:val="0"/>
        <w:adjustRightInd w:val="0"/>
        <w:spacing w:after="0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 dan Rahman.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Pemecahan Masalah Matematika Sebagai Sarana Mengembangkan  Penalaran Formal Siswa Sekolah Menengah Pertama. </w:t>
      </w:r>
      <w:r>
        <w:rPr>
          <w:rFonts w:ascii="Times New Roman" w:hAnsi="Times New Roman" w:cs="Times New Roman"/>
          <w:sz w:val="24"/>
          <w:szCs w:val="24"/>
        </w:rPr>
        <w:t>Jurnal Sainsmat. 2013. Vol II, No. I. ISSN 2086 – 6755.</w:t>
      </w:r>
    </w:p>
    <w:p w:rsidR="00451F26" w:rsidRPr="001151F0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Pr="00B22139" w:rsidRDefault="00451F26" w:rsidP="00451F2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0184">
        <w:rPr>
          <w:rFonts w:ascii="Times New Roman" w:hAnsi="Times New Roman" w:cs="Times New Roman"/>
          <w:sz w:val="24"/>
          <w:szCs w:val="24"/>
        </w:rPr>
        <w:t xml:space="preserve">Purba, Michael. 2006. </w:t>
      </w:r>
      <w:r w:rsidRPr="008D0184">
        <w:rPr>
          <w:rFonts w:ascii="Times New Roman" w:hAnsi="Times New Roman" w:cs="Times New Roman"/>
          <w:i/>
          <w:sz w:val="24"/>
          <w:szCs w:val="24"/>
        </w:rPr>
        <w:t>Kimia untuk SMA Kelas X Semester I</w:t>
      </w:r>
      <w:r>
        <w:rPr>
          <w:rFonts w:ascii="Times New Roman" w:hAnsi="Times New Roman" w:cs="Times New Roman"/>
          <w:sz w:val="24"/>
          <w:szCs w:val="24"/>
        </w:rPr>
        <w:t>. Jakarta : Erlangga</w:t>
      </w:r>
    </w:p>
    <w:p w:rsidR="00451F26" w:rsidRDefault="00451F26" w:rsidP="00451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hAnsi="Times New Roman" w:cs="Times New Roman"/>
          <w:sz w:val="24"/>
          <w:szCs w:val="24"/>
        </w:rPr>
        <w:lastRenderedPageBreak/>
        <w:t>Rachmati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48C2">
        <w:rPr>
          <w:rFonts w:ascii="Times New Roman" w:hAnsi="Times New Roman" w:cs="Times New Roman"/>
          <w:sz w:val="24"/>
          <w:szCs w:val="24"/>
        </w:rPr>
        <w:t xml:space="preserve">Yeni. 2010. </w:t>
      </w:r>
      <w:r w:rsidRPr="000348C2">
        <w:rPr>
          <w:rFonts w:ascii="Times New Roman" w:hAnsi="Times New Roman" w:cs="Times New Roman"/>
          <w:i/>
          <w:sz w:val="24"/>
          <w:szCs w:val="24"/>
        </w:rPr>
        <w:t>Strategi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Pengembangan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Kreativita</w:t>
      </w:r>
      <w:r w:rsidRPr="000348C2">
        <w:rPr>
          <w:rFonts w:ascii="Times New Roman" w:hAnsi="Times New Roman" w:cs="Times New Roman"/>
          <w:sz w:val="24"/>
          <w:szCs w:val="24"/>
        </w:rPr>
        <w:t>s. Jakarta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>Kencana</w:t>
      </w:r>
    </w:p>
    <w:p w:rsidR="00451F26" w:rsidRPr="001151F0" w:rsidRDefault="00451F26" w:rsidP="00451F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Default="00451F26" w:rsidP="00451F2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0184">
        <w:rPr>
          <w:rFonts w:ascii="Times New Roman" w:hAnsi="Times New Roman" w:cs="Times New Roman"/>
          <w:sz w:val="24"/>
          <w:szCs w:val="24"/>
        </w:rPr>
        <w:t>Riduwan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sz w:val="24"/>
          <w:szCs w:val="24"/>
        </w:rPr>
        <w:t>dkk 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i/>
          <w:sz w:val="24"/>
          <w:szCs w:val="24"/>
        </w:rPr>
        <w:t>Pengantar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i/>
          <w:sz w:val="24"/>
          <w:szCs w:val="24"/>
        </w:rPr>
        <w:t>Statistika</w:t>
      </w:r>
      <w:r w:rsidRPr="008D0184">
        <w:rPr>
          <w:rFonts w:ascii="Times New Roman" w:hAnsi="Times New Roman" w:cs="Times New Roman"/>
          <w:sz w:val="24"/>
          <w:szCs w:val="24"/>
        </w:rPr>
        <w:t>. Bandung :</w:t>
      </w:r>
      <w:r>
        <w:rPr>
          <w:rFonts w:ascii="Times New Roman" w:hAnsi="Times New Roman" w:cs="Times New Roman"/>
          <w:sz w:val="24"/>
          <w:szCs w:val="24"/>
        </w:rPr>
        <w:t xml:space="preserve"> Alfabeta</w:t>
      </w:r>
    </w:p>
    <w:p w:rsidR="00451F26" w:rsidRDefault="00451F26" w:rsidP="00451F26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Riyanto, Bambang. 2011. </w:t>
      </w:r>
      <w:r>
        <w:rPr>
          <w:rFonts w:ascii="Times New Roman" w:hAnsi="Times New Roman" w:cs="Times New Roman"/>
          <w:i/>
          <w:sz w:val="24"/>
          <w:szCs w:val="24"/>
        </w:rPr>
        <w:t>Mening</w:t>
      </w:r>
      <w:r>
        <w:rPr>
          <w:rFonts w:ascii="Times New Roman" w:hAnsi="Times New Roman" w:cs="Times New Roman"/>
          <w:sz w:val="24"/>
          <w:szCs w:val="24"/>
        </w:rPr>
        <w:t xml:space="preserve">katkan </w:t>
      </w:r>
      <w:r>
        <w:rPr>
          <w:rFonts w:ascii="Times New Roman" w:hAnsi="Times New Roman" w:cs="Times New Roman"/>
          <w:i/>
          <w:sz w:val="24"/>
          <w:szCs w:val="24"/>
        </w:rPr>
        <w:t xml:space="preserve">Kemampuan Penalaran dan Prestasi Matematika Dengan Pendekatan Konstruktivisme Pada Siswa Sekolah Menengah Atas. </w:t>
      </w:r>
      <w:r>
        <w:rPr>
          <w:rFonts w:ascii="Times New Roman" w:hAnsi="Times New Roman" w:cs="Times New Roman"/>
          <w:sz w:val="24"/>
          <w:szCs w:val="24"/>
        </w:rPr>
        <w:t>Jurnal Pend. Matematika Vol. 5, No. 2</w:t>
      </w:r>
    </w:p>
    <w:p w:rsidR="00451F26" w:rsidRDefault="00451F26" w:rsidP="00451F26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Guci. 2007. </w:t>
      </w:r>
      <w:r w:rsidRPr="0070652A">
        <w:rPr>
          <w:rFonts w:ascii="Times New Roman" w:hAnsi="Times New Roman" w:cs="Times New Roman"/>
          <w:i/>
          <w:sz w:val="24"/>
          <w:szCs w:val="24"/>
        </w:rPr>
        <w:t>Perbandingan Hasil Belajar Matematika antara Model Pembelajaran Kooperatif Tipe TAI dan Tipe NHT</w:t>
      </w:r>
    </w:p>
    <w:p w:rsidR="00451F26" w:rsidRPr="0070652A" w:rsidRDefault="00451F26" w:rsidP="00451F26">
      <w:pPr>
        <w:ind w:left="2410" w:hanging="24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Rahma, Siregar. 2015. </w:t>
      </w:r>
      <w:r w:rsidRPr="0070652A">
        <w:rPr>
          <w:rFonts w:ascii="Times New Roman" w:hAnsi="Times New Roman" w:cs="Times New Roman"/>
          <w:i/>
          <w:sz w:val="24"/>
          <w:szCs w:val="24"/>
        </w:rPr>
        <w:t>Peningkatan Penalaran Formal Matematis dan Sikap Siswa terhadap Matematika melalui Pembelajaran Berbasis Masalah</w:t>
      </w:r>
    </w:p>
    <w:p w:rsidR="00451F26" w:rsidRDefault="00451F26" w:rsidP="00451F26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hAnsi="Times New Roman" w:cs="Times New Roman"/>
          <w:sz w:val="24"/>
          <w:szCs w:val="24"/>
        </w:rPr>
        <w:t>Semiawan.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 xml:space="preserve">2004. </w:t>
      </w:r>
      <w:r w:rsidRPr="000348C2">
        <w:rPr>
          <w:rFonts w:ascii="Times New Roman" w:hAnsi="Times New Roman" w:cs="Times New Roman"/>
          <w:i/>
          <w:sz w:val="24"/>
          <w:szCs w:val="24"/>
        </w:rPr>
        <w:t>Dimensi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Kreatif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dalam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filsafat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Ilmu.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>Bandung : PT. Remaja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>Rosdar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0348C2">
        <w:rPr>
          <w:rFonts w:ascii="Times New Roman" w:hAnsi="Times New Roman" w:cs="Times New Roman"/>
          <w:sz w:val="24"/>
          <w:szCs w:val="24"/>
        </w:rPr>
        <w:t>arya</w:t>
      </w:r>
    </w:p>
    <w:p w:rsidR="00451F26" w:rsidRPr="001151F0" w:rsidRDefault="00451F26" w:rsidP="00451F26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451F26" w:rsidRPr="002764FB" w:rsidRDefault="00451F26" w:rsidP="00451F2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0184">
        <w:rPr>
          <w:rFonts w:ascii="Times New Roman" w:hAnsi="Times New Roman" w:cs="Times New Roman"/>
          <w:sz w:val="24"/>
          <w:szCs w:val="24"/>
        </w:rPr>
        <w:t xml:space="preserve">Slameto. 2013. </w:t>
      </w:r>
      <w:r w:rsidRPr="008D0184">
        <w:rPr>
          <w:rFonts w:ascii="Times New Roman" w:hAnsi="Times New Roman" w:cs="Times New Roman"/>
          <w:i/>
          <w:sz w:val="24"/>
          <w:szCs w:val="24"/>
        </w:rPr>
        <w:t>Belajar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i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Faktor – Fak</w:t>
      </w:r>
      <w:r w:rsidRPr="008D0184">
        <w:rPr>
          <w:rFonts w:ascii="Times New Roman" w:hAnsi="Times New Roman" w:cs="Times New Roman"/>
          <w:i/>
          <w:sz w:val="24"/>
          <w:szCs w:val="24"/>
        </w:rPr>
        <w:t>tor yang Mempengaruhinya</w:t>
      </w:r>
      <w:r w:rsidRPr="008D0184">
        <w:rPr>
          <w:rFonts w:ascii="Times New Roman" w:hAnsi="Times New Roman" w:cs="Times New Roman"/>
          <w:sz w:val="24"/>
          <w:szCs w:val="24"/>
        </w:rPr>
        <w:t>. Jakarta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184">
        <w:rPr>
          <w:rFonts w:ascii="Times New Roman" w:hAnsi="Times New Roman" w:cs="Times New Roman"/>
          <w:sz w:val="24"/>
          <w:szCs w:val="24"/>
        </w:rPr>
        <w:t>Rineka</w:t>
      </w:r>
      <w:r>
        <w:rPr>
          <w:rFonts w:ascii="Times New Roman" w:hAnsi="Times New Roman" w:cs="Times New Roman"/>
          <w:sz w:val="24"/>
          <w:szCs w:val="24"/>
        </w:rPr>
        <w:t xml:space="preserve"> Cipta</w:t>
      </w:r>
    </w:p>
    <w:p w:rsidR="00451F26" w:rsidRDefault="00451F26" w:rsidP="00451F2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0184">
        <w:rPr>
          <w:rFonts w:ascii="Times New Roman" w:hAnsi="Times New Roman" w:cs="Times New Roman"/>
          <w:sz w:val="24"/>
          <w:szCs w:val="24"/>
        </w:rPr>
        <w:t>Sugiyono. 2013</w:t>
      </w:r>
      <w:r w:rsidRPr="008D0184">
        <w:rPr>
          <w:rFonts w:ascii="Times New Roman" w:hAnsi="Times New Roman" w:cs="Times New Roman"/>
          <w:i/>
          <w:sz w:val="24"/>
          <w:szCs w:val="24"/>
        </w:rPr>
        <w:t>.  Penelitian</w:t>
      </w:r>
      <w:r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8D0184">
        <w:rPr>
          <w:rFonts w:ascii="Times New Roman" w:hAnsi="Times New Roman" w:cs="Times New Roman"/>
          <w:i/>
          <w:sz w:val="24"/>
          <w:szCs w:val="24"/>
        </w:rPr>
        <w:t>endidikan</w:t>
      </w:r>
      <w:r w:rsidRPr="008D0184">
        <w:rPr>
          <w:rFonts w:ascii="Times New Roman" w:hAnsi="Times New Roman" w:cs="Times New Roman"/>
          <w:sz w:val="24"/>
          <w:szCs w:val="24"/>
        </w:rPr>
        <w:t>. Bandung :</w:t>
      </w:r>
      <w:r>
        <w:rPr>
          <w:rFonts w:ascii="Times New Roman" w:hAnsi="Times New Roman" w:cs="Times New Roman"/>
          <w:sz w:val="24"/>
          <w:szCs w:val="24"/>
        </w:rPr>
        <w:t xml:space="preserve"> Alfabeta</w:t>
      </w:r>
    </w:p>
    <w:p w:rsidR="00451F26" w:rsidRPr="00B83BA1" w:rsidRDefault="00451F26" w:rsidP="00451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hAnsi="Times New Roman" w:cs="Times New Roman"/>
          <w:sz w:val="24"/>
          <w:szCs w:val="24"/>
        </w:rPr>
        <w:t xml:space="preserve">Sudjana Nana. 2011. </w:t>
      </w:r>
      <w:r w:rsidRPr="000348C2">
        <w:rPr>
          <w:rFonts w:ascii="Times New Roman" w:hAnsi="Times New Roman" w:cs="Times New Roman"/>
          <w:i/>
          <w:sz w:val="24"/>
          <w:szCs w:val="24"/>
        </w:rPr>
        <w:t>Penialain Hasil Belajar Mengajar</w:t>
      </w:r>
      <w:r w:rsidRPr="000348C2">
        <w:rPr>
          <w:rFonts w:ascii="Times New Roman" w:hAnsi="Times New Roman" w:cs="Times New Roman"/>
          <w:sz w:val="24"/>
          <w:szCs w:val="24"/>
        </w:rPr>
        <w:t>. Bandung : PT Remaja Rosdarkarya</w:t>
      </w:r>
    </w:p>
    <w:p w:rsidR="00451F26" w:rsidRPr="00B83BA1" w:rsidRDefault="00451F26" w:rsidP="00451F26">
      <w:pPr>
        <w:spacing w:line="48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hAnsi="Times New Roman" w:cs="Times New Roman"/>
          <w:sz w:val="24"/>
          <w:szCs w:val="24"/>
        </w:rPr>
        <w:t>Trianto. 2007</w:t>
      </w:r>
      <w:r w:rsidRPr="000348C2">
        <w:rPr>
          <w:rFonts w:ascii="Times New Roman" w:hAnsi="Times New Roman" w:cs="Times New Roman"/>
          <w:i/>
          <w:sz w:val="24"/>
          <w:szCs w:val="24"/>
        </w:rPr>
        <w:t>. Model – Model Pembelajaran Inovatif Berorientasi Konstruktivistik</w:t>
      </w:r>
      <w:r w:rsidRPr="000348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Jakarta : Prestasi Pustaka</w:t>
      </w:r>
    </w:p>
    <w:p w:rsidR="00451F26" w:rsidRPr="00B22139" w:rsidRDefault="00451F26" w:rsidP="00451F26">
      <w:pPr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Wariani. 2006. Hubungan antara Gaya Belajar dan Kemampuan Penalaran Formal dengan Hasil Belajar Mahasiswa</w:t>
      </w:r>
    </w:p>
    <w:p w:rsidR="00451F26" w:rsidRPr="00D5192A" w:rsidRDefault="00451F26" w:rsidP="00451F26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Zubaidah, Lilik.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Pengaruh Faktor Komunikasi, Kepribadian Ekstraversi, dan Kepribadian KetelitianTerhapadp Prestasi Kerja.  </w:t>
      </w:r>
      <w:r>
        <w:rPr>
          <w:rFonts w:ascii="Times New Roman" w:hAnsi="Times New Roman" w:cs="Times New Roman"/>
          <w:sz w:val="24"/>
          <w:szCs w:val="24"/>
        </w:rPr>
        <w:t>Jurnal Ilmu Manajemen , Vol. 1.</w:t>
      </w:r>
    </w:p>
    <w:p w:rsidR="00451F26" w:rsidRDefault="00451F26" w:rsidP="00451F26">
      <w:pPr>
        <w:tabs>
          <w:tab w:val="left" w:pos="18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hAnsi="Times New Roman" w:cs="Times New Roman"/>
          <w:sz w:val="24"/>
          <w:szCs w:val="24"/>
        </w:rPr>
        <w:t>Utami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 xml:space="preserve">Munandar. 1985. </w:t>
      </w:r>
      <w:r w:rsidRPr="000348C2">
        <w:rPr>
          <w:rFonts w:ascii="Times New Roman" w:hAnsi="Times New Roman" w:cs="Times New Roman"/>
          <w:i/>
          <w:sz w:val="24"/>
          <w:szCs w:val="24"/>
        </w:rPr>
        <w:t>Mengembangkan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Bakat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Dan  Kreativitas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Anak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i/>
          <w:sz w:val="24"/>
          <w:szCs w:val="24"/>
        </w:rPr>
        <w:t>Sekolah.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8C2">
        <w:rPr>
          <w:rFonts w:ascii="Times New Roman" w:hAnsi="Times New Roman" w:cs="Times New Roman"/>
          <w:sz w:val="24"/>
          <w:szCs w:val="24"/>
        </w:rPr>
        <w:t>Jakarta :</w:t>
      </w:r>
    </w:p>
    <w:p w:rsidR="00451F26" w:rsidRPr="000348C2" w:rsidRDefault="00451F26" w:rsidP="00451F26">
      <w:pPr>
        <w:tabs>
          <w:tab w:val="left" w:pos="18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348C2">
        <w:rPr>
          <w:rFonts w:ascii="Times New Roman" w:hAnsi="Times New Roman" w:cs="Times New Roman"/>
          <w:sz w:val="24"/>
          <w:szCs w:val="24"/>
        </w:rPr>
        <w:t xml:space="preserve"> PT. Gramedia</w:t>
      </w:r>
    </w:p>
    <w:p w:rsidR="00451F26" w:rsidRPr="000348C2" w:rsidRDefault="00451F26" w:rsidP="00451F2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1F26" w:rsidRDefault="00451F26" w:rsidP="00451F26">
      <w:pPr>
        <w:jc w:val="both"/>
      </w:pPr>
    </w:p>
    <w:p w:rsidR="00451F26" w:rsidRDefault="00451F26" w:rsidP="00451F26">
      <w:pPr>
        <w:pStyle w:val="ListParagraph"/>
        <w:tabs>
          <w:tab w:val="left" w:pos="1276"/>
          <w:tab w:val="left" w:pos="1560"/>
        </w:tabs>
        <w:spacing w:line="48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</w:p>
    <w:p w:rsidR="00B6655D" w:rsidRPr="00451F26" w:rsidRDefault="00B6655D" w:rsidP="00451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55D" w:rsidRPr="00451F26" w:rsidSect="00B66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A78"/>
    <w:multiLevelType w:val="hybridMultilevel"/>
    <w:tmpl w:val="87762DFA"/>
    <w:lvl w:ilvl="0" w:tplc="A698882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color w:val="0D0D0D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26F32B4"/>
    <w:multiLevelType w:val="hybridMultilevel"/>
    <w:tmpl w:val="FCAA926E"/>
    <w:lvl w:ilvl="0" w:tplc="36CCB37C">
      <w:start w:val="1"/>
      <w:numFmt w:val="decimal"/>
      <w:lvlText w:val="(%1)"/>
      <w:lvlJc w:val="right"/>
      <w:pPr>
        <w:ind w:left="2160" w:hanging="180"/>
      </w:pPr>
      <w:rPr>
        <w:rFonts w:cs="Times New Roman" w:hint="default"/>
        <w:b w:val="0"/>
      </w:rPr>
    </w:lvl>
    <w:lvl w:ilvl="1" w:tplc="1F9E394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 w:tplc="E9DC5FC2">
      <w:start w:val="1"/>
      <w:numFmt w:val="decimal"/>
      <w:lvlText w:val="(%3)"/>
      <w:lvlJc w:val="right"/>
      <w:pPr>
        <w:ind w:left="2160" w:hanging="180"/>
      </w:pPr>
      <w:rPr>
        <w:rFonts w:cs="Times New Roman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color w:val="auto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AC99A6">
      <w:start w:val="1"/>
      <w:numFmt w:val="upperLetter"/>
      <w:lvlText w:val="%6."/>
      <w:lvlJc w:val="left"/>
      <w:pPr>
        <w:ind w:left="4500" w:hanging="360"/>
      </w:pPr>
      <w:rPr>
        <w:rFonts w:cs="Times New Roman"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4E037E"/>
    <w:multiLevelType w:val="multilevel"/>
    <w:tmpl w:val="F34AF0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">
    <w:nsid w:val="3CFD7941"/>
    <w:multiLevelType w:val="hybridMultilevel"/>
    <w:tmpl w:val="6CDCC5EE"/>
    <w:lvl w:ilvl="0" w:tplc="B48AAA1C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7683EC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6168F"/>
    <w:multiLevelType w:val="hybridMultilevel"/>
    <w:tmpl w:val="001691F8"/>
    <w:lvl w:ilvl="0" w:tplc="0421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5317608C"/>
    <w:multiLevelType w:val="hybridMultilevel"/>
    <w:tmpl w:val="F334ABDC"/>
    <w:lvl w:ilvl="0" w:tplc="0A327996">
      <w:start w:val="1"/>
      <w:numFmt w:val="lowerLetter"/>
      <w:lvlText w:val="%1.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</w:rPr>
    </w:lvl>
    <w:lvl w:ilvl="1" w:tplc="0421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8AB23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3336851"/>
    <w:multiLevelType w:val="hybridMultilevel"/>
    <w:tmpl w:val="8E90A996"/>
    <w:lvl w:ilvl="0" w:tplc="8FF4E4F0">
      <w:start w:val="1"/>
      <w:numFmt w:val="lowerLetter"/>
      <w:lvlText w:val="%1."/>
      <w:lvlJc w:val="left"/>
      <w:pPr>
        <w:ind w:left="1854" w:hanging="360"/>
      </w:pPr>
      <w:rPr>
        <w:rFonts w:cs="Times New Roman" w:hint="default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>
    <w:nsid w:val="75A51C79"/>
    <w:multiLevelType w:val="hybridMultilevel"/>
    <w:tmpl w:val="C0785754"/>
    <w:lvl w:ilvl="0" w:tplc="D85275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F26"/>
    <w:rsid w:val="00451F26"/>
    <w:rsid w:val="00B6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451F2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basedOn w:val="DefaultParagraphFont"/>
    <w:link w:val="ListParagraph"/>
    <w:uiPriority w:val="34"/>
    <w:rsid w:val="00451F26"/>
  </w:style>
  <w:style w:type="paragraph" w:styleId="BalloonText">
    <w:name w:val="Balloon Text"/>
    <w:basedOn w:val="Normal"/>
    <w:link w:val="BalloonTextChar"/>
    <w:uiPriority w:val="99"/>
    <w:semiHidden/>
    <w:unhideWhenUsed/>
    <w:rsid w:val="0045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2024-06-04T11:45:00Z</dcterms:created>
  <dcterms:modified xsi:type="dcterms:W3CDTF">2024-06-04T11:45:00Z</dcterms:modified>
</cp:coreProperties>
</file>